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D3E" w:rsidRPr="00D65D50" w:rsidRDefault="008B3D3E" w:rsidP="00880A48">
      <w:pPr>
        <w:ind w:left="-450"/>
        <w:rPr>
          <w:rFonts w:eastAsia="SimSun"/>
          <w:b/>
          <w:bCs/>
          <w:lang w:eastAsia="en-US"/>
        </w:rPr>
      </w:pPr>
      <w:r w:rsidRPr="00D65D50">
        <w:rPr>
          <w:rFonts w:eastAsia="Calibri"/>
          <w:b/>
          <w:lang w:eastAsia="en-US"/>
        </w:rPr>
        <w:t>Evaluation form: TB-IPC Training Course</w:t>
      </w:r>
      <w:r>
        <w:rPr>
          <w:rFonts w:eastAsia="Calibri"/>
          <w:b/>
          <w:lang w:eastAsia="en-US"/>
        </w:rPr>
        <w:t xml:space="preserve"> </w:t>
      </w:r>
    </w:p>
    <w:p w:rsidR="008B3D3E" w:rsidRPr="00D65D50" w:rsidRDefault="008B3D3E" w:rsidP="00880A48">
      <w:pPr>
        <w:ind w:left="-450"/>
        <w:rPr>
          <w:rFonts w:eastAsia="SimSun" w:cs="Times New Roman"/>
        </w:rPr>
      </w:pPr>
      <w:r w:rsidRPr="00D65D50">
        <w:rPr>
          <w:rFonts w:eastAsia="SimSun" w:cs="Times New Roman"/>
        </w:rPr>
        <w:t>Date: ________________________________________________</w:t>
      </w:r>
    </w:p>
    <w:p w:rsidR="008B3D3E" w:rsidRPr="00D65D50" w:rsidRDefault="008B3D3E" w:rsidP="00880A48">
      <w:pPr>
        <w:spacing w:line="240" w:lineRule="auto"/>
        <w:ind w:left="-450"/>
        <w:rPr>
          <w:rFonts w:eastAsia="SimSun" w:cs="Times New Roman"/>
          <w:b/>
          <w:sz w:val="18"/>
          <w:szCs w:val="18"/>
        </w:rPr>
      </w:pPr>
    </w:p>
    <w:p w:rsidR="008B3D3E" w:rsidRPr="00D65D50" w:rsidRDefault="008B3D3E" w:rsidP="00880A48">
      <w:pPr>
        <w:spacing w:line="240" w:lineRule="auto"/>
        <w:ind w:left="-450"/>
        <w:rPr>
          <w:rFonts w:eastAsia="SimSun" w:cs="Times New Roman"/>
          <w:b/>
          <w:sz w:val="18"/>
          <w:szCs w:val="18"/>
        </w:rPr>
      </w:pPr>
      <w:r w:rsidRPr="00D65D50">
        <w:rPr>
          <w:rFonts w:eastAsia="SimSun" w:cs="Times New Roman"/>
          <w:b/>
          <w:sz w:val="18"/>
          <w:szCs w:val="18"/>
        </w:rPr>
        <w:t xml:space="preserve">How do you </w:t>
      </w:r>
      <w:r>
        <w:rPr>
          <w:rFonts w:eastAsia="SimSun" w:cs="Times New Roman"/>
          <w:b/>
          <w:sz w:val="18"/>
          <w:szCs w:val="18"/>
        </w:rPr>
        <w:t xml:space="preserve">rate </w:t>
      </w:r>
      <w:r w:rsidRPr="00D65D50">
        <w:rPr>
          <w:rFonts w:eastAsia="SimSun" w:cs="Times New Roman"/>
          <w:b/>
          <w:sz w:val="18"/>
          <w:szCs w:val="18"/>
        </w:rPr>
        <w:t xml:space="preserve">the training course program? </w:t>
      </w:r>
    </w:p>
    <w:p w:rsidR="008B3D3E" w:rsidRPr="00D65D50" w:rsidRDefault="008B3D3E" w:rsidP="00880A48">
      <w:pPr>
        <w:spacing w:line="240" w:lineRule="auto"/>
        <w:ind w:left="-450"/>
        <w:rPr>
          <w:rFonts w:eastAsia="SimSun" w:cs="Times New Roman"/>
          <w:sz w:val="18"/>
          <w:szCs w:val="18"/>
        </w:rPr>
      </w:pPr>
      <w:r w:rsidRPr="00D65D50">
        <w:rPr>
          <w:rFonts w:eastAsia="SimSun" w:cs="Times New Roman"/>
          <w:sz w:val="18"/>
          <w:szCs w:val="18"/>
        </w:rPr>
        <w:t xml:space="preserve">4= Excellent, 3= Very good 2= Satisfactory 1= </w:t>
      </w:r>
      <w:r w:rsidR="002C01E5">
        <w:rPr>
          <w:rFonts w:eastAsia="SimSun" w:cs="Times New Roman"/>
          <w:sz w:val="18"/>
          <w:szCs w:val="18"/>
        </w:rPr>
        <w:t>Poor</w:t>
      </w:r>
      <w:r w:rsidRPr="00D65D50">
        <w:rPr>
          <w:rFonts w:eastAsia="SimSun" w:cs="Times New Roman"/>
          <w:sz w:val="18"/>
          <w:szCs w:val="18"/>
        </w:rPr>
        <w:t xml:space="preserve"> </w:t>
      </w:r>
    </w:p>
    <w:p w:rsidR="008B3D3E" w:rsidRPr="00D65D50" w:rsidRDefault="008B3D3E" w:rsidP="00880A48">
      <w:pPr>
        <w:spacing w:line="240" w:lineRule="auto"/>
        <w:ind w:left="-450"/>
        <w:rPr>
          <w:rFonts w:eastAsia="SimSun" w:cs="Times New Roman"/>
          <w:b/>
          <w:sz w:val="18"/>
          <w:szCs w:val="18"/>
        </w:rPr>
      </w:pPr>
    </w:p>
    <w:p w:rsidR="008B3D3E" w:rsidRPr="00D65D50" w:rsidRDefault="008B3D3E" w:rsidP="00880A48">
      <w:pPr>
        <w:spacing w:line="240" w:lineRule="auto"/>
        <w:ind w:left="-450"/>
        <w:rPr>
          <w:rFonts w:eastAsia="SimSun" w:cs="Times New Roman"/>
          <w:b/>
          <w:sz w:val="18"/>
          <w:szCs w:val="18"/>
        </w:rPr>
      </w:pPr>
      <w:r w:rsidRPr="00D65D50">
        <w:rPr>
          <w:rFonts w:eastAsia="SimSun" w:cs="Times New Roman"/>
          <w:b/>
          <w:sz w:val="18"/>
          <w:szCs w:val="18"/>
        </w:rPr>
        <w:t xml:space="preserve">A: EVALUATION OF THE SESSIONS </w:t>
      </w: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5"/>
        <w:gridCol w:w="851"/>
        <w:gridCol w:w="4252"/>
      </w:tblGrid>
      <w:tr w:rsidR="008B3D3E" w:rsidRPr="00D65D50" w:rsidTr="00DB2450">
        <w:tc>
          <w:tcPr>
            <w:tcW w:w="4395" w:type="dxa"/>
          </w:tcPr>
          <w:p w:rsidR="008B3D3E" w:rsidRPr="00D65D50" w:rsidRDefault="008B3D3E" w:rsidP="00DB2450">
            <w:pPr>
              <w:rPr>
                <w:rFonts w:eastAsia="SimSun" w:cs="Times New Roman"/>
                <w:b/>
                <w:sz w:val="18"/>
                <w:szCs w:val="18"/>
              </w:rPr>
            </w:pPr>
            <w:r w:rsidRPr="00D65D50">
              <w:rPr>
                <w:rFonts w:eastAsia="SimSun" w:cs="Times New Roman"/>
                <w:b/>
                <w:sz w:val="18"/>
                <w:szCs w:val="18"/>
              </w:rPr>
              <w:t xml:space="preserve">Session </w:t>
            </w:r>
          </w:p>
        </w:tc>
        <w:tc>
          <w:tcPr>
            <w:tcW w:w="851" w:type="dxa"/>
          </w:tcPr>
          <w:p w:rsidR="008B3D3E" w:rsidRPr="00D65D50" w:rsidRDefault="008B3D3E" w:rsidP="00DB2450">
            <w:pPr>
              <w:rPr>
                <w:rFonts w:eastAsia="SimSun" w:cs="Times New Roman"/>
                <w:b/>
                <w:sz w:val="18"/>
                <w:szCs w:val="18"/>
              </w:rPr>
            </w:pPr>
            <w:r w:rsidRPr="00D65D50">
              <w:rPr>
                <w:rFonts w:eastAsia="SimSun" w:cs="Times New Roman"/>
                <w:b/>
                <w:sz w:val="18"/>
                <w:szCs w:val="18"/>
              </w:rPr>
              <w:t>Score</w:t>
            </w:r>
          </w:p>
        </w:tc>
        <w:tc>
          <w:tcPr>
            <w:tcW w:w="4252" w:type="dxa"/>
          </w:tcPr>
          <w:p w:rsidR="008B3D3E" w:rsidRPr="00D65D50" w:rsidRDefault="00741373" w:rsidP="00DB2450">
            <w:pPr>
              <w:rPr>
                <w:rFonts w:eastAsia="SimSun" w:cs="Times New Roman"/>
                <w:b/>
                <w:sz w:val="18"/>
                <w:szCs w:val="18"/>
              </w:rPr>
            </w:pPr>
            <w:r>
              <w:rPr>
                <w:rFonts w:eastAsia="SimSun" w:cs="Times New Roman"/>
                <w:b/>
                <w:sz w:val="18"/>
                <w:szCs w:val="18"/>
              </w:rPr>
              <w:t>Remarks/S</w:t>
            </w:r>
            <w:r w:rsidR="008B3D3E" w:rsidRPr="00D65D50">
              <w:rPr>
                <w:rFonts w:eastAsia="SimSun" w:cs="Times New Roman"/>
                <w:b/>
                <w:sz w:val="18"/>
                <w:szCs w:val="18"/>
              </w:rPr>
              <w:t xml:space="preserve">uggestions </w:t>
            </w:r>
          </w:p>
        </w:tc>
      </w:tr>
      <w:tr w:rsidR="008B3D3E" w:rsidRPr="00D65D50" w:rsidTr="00DB2450">
        <w:tc>
          <w:tcPr>
            <w:tcW w:w="4395" w:type="dxa"/>
          </w:tcPr>
          <w:p w:rsidR="008B3D3E" w:rsidRPr="00D65D50" w:rsidRDefault="008B3D3E" w:rsidP="00DB2450">
            <w:pPr>
              <w:rPr>
                <w:rFonts w:eastAsia="SimSun" w:cs="Times New Roman"/>
                <w:b/>
                <w:sz w:val="18"/>
                <w:szCs w:val="18"/>
              </w:rPr>
            </w:pPr>
            <w:r w:rsidRPr="00D65D50">
              <w:rPr>
                <w:rFonts w:eastAsia="SimSun" w:cs="Times New Roman"/>
                <w:b/>
                <w:sz w:val="18"/>
                <w:szCs w:val="18"/>
              </w:rPr>
              <w:t xml:space="preserve">Day 1 </w:t>
            </w:r>
          </w:p>
        </w:tc>
        <w:tc>
          <w:tcPr>
            <w:tcW w:w="851" w:type="dxa"/>
          </w:tcPr>
          <w:p w:rsidR="008B3D3E" w:rsidRPr="00D65D50" w:rsidRDefault="008B3D3E" w:rsidP="00DB2450">
            <w:pPr>
              <w:rPr>
                <w:rFonts w:eastAsia="SimSun" w:cs="Times New Roman"/>
                <w:b/>
                <w:sz w:val="18"/>
                <w:szCs w:val="18"/>
              </w:rPr>
            </w:pPr>
          </w:p>
        </w:tc>
        <w:tc>
          <w:tcPr>
            <w:tcW w:w="4252" w:type="dxa"/>
          </w:tcPr>
          <w:p w:rsidR="008B3D3E" w:rsidRPr="00D65D50" w:rsidRDefault="008B3D3E" w:rsidP="00DB2450">
            <w:pPr>
              <w:rPr>
                <w:rFonts w:eastAsia="SimSun" w:cs="Times New Roman"/>
                <w:b/>
                <w:sz w:val="18"/>
                <w:szCs w:val="18"/>
              </w:rPr>
            </w:pPr>
          </w:p>
        </w:tc>
      </w:tr>
      <w:tr w:rsidR="008B3D3E" w:rsidRPr="00D65D50" w:rsidTr="00DB2450">
        <w:tc>
          <w:tcPr>
            <w:tcW w:w="4395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  <w:r w:rsidRPr="00D65D50">
              <w:rPr>
                <w:rFonts w:eastAsia="SimSun" w:cs="Times New Roman"/>
                <w:sz w:val="18"/>
                <w:szCs w:val="18"/>
              </w:rPr>
              <w:t>Session 1: Welcome and introduction</w:t>
            </w:r>
          </w:p>
        </w:tc>
        <w:tc>
          <w:tcPr>
            <w:tcW w:w="851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  <w:tr w:rsidR="008B3D3E" w:rsidRPr="00D65D50" w:rsidTr="00DB2450">
        <w:tc>
          <w:tcPr>
            <w:tcW w:w="4395" w:type="dxa"/>
          </w:tcPr>
          <w:p w:rsidR="008B3D3E" w:rsidRPr="00D65D50" w:rsidRDefault="008B3D3E" w:rsidP="00DB2450">
            <w:pPr>
              <w:rPr>
                <w:rFonts w:eastAsia="Calibri" w:cs="Times New Roman"/>
                <w:sz w:val="18"/>
                <w:szCs w:val="18"/>
              </w:rPr>
            </w:pPr>
            <w:r w:rsidRPr="00D65D50">
              <w:rPr>
                <w:rFonts w:eastAsia="Calibri" w:cs="Times New Roman"/>
                <w:sz w:val="18"/>
                <w:szCs w:val="18"/>
              </w:rPr>
              <w:t>Session 2: Basics of TB infection and transmission control</w:t>
            </w:r>
          </w:p>
        </w:tc>
        <w:tc>
          <w:tcPr>
            <w:tcW w:w="851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  <w:tr w:rsidR="008B3D3E" w:rsidRPr="00D65D50" w:rsidTr="00DB2450">
        <w:tc>
          <w:tcPr>
            <w:tcW w:w="4395" w:type="dxa"/>
          </w:tcPr>
          <w:p w:rsidR="008B3D3E" w:rsidRPr="00C84179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  <w:r w:rsidRPr="00C84179">
              <w:rPr>
                <w:rFonts w:eastAsia="SimSun" w:cs="Times New Roman"/>
                <w:sz w:val="18"/>
                <w:szCs w:val="18"/>
              </w:rPr>
              <w:t>Session 3: TB-IPC risk assessment</w:t>
            </w:r>
          </w:p>
        </w:tc>
        <w:tc>
          <w:tcPr>
            <w:tcW w:w="851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  <w:tr w:rsidR="008B3D3E" w:rsidRPr="00D65D50" w:rsidTr="00DB2450">
        <w:tc>
          <w:tcPr>
            <w:tcW w:w="4395" w:type="dxa"/>
          </w:tcPr>
          <w:p w:rsidR="008B3D3E" w:rsidRPr="00C84179" w:rsidRDefault="008B3D3E" w:rsidP="00DB2450">
            <w:pPr>
              <w:rPr>
                <w:rFonts w:eastAsia="Calibri" w:cs="Times New Roman"/>
                <w:sz w:val="18"/>
                <w:szCs w:val="18"/>
              </w:rPr>
            </w:pPr>
            <w:r w:rsidRPr="00C84179">
              <w:rPr>
                <w:rFonts w:eastAsia="Calibri" w:cs="Times New Roman"/>
                <w:sz w:val="18"/>
                <w:szCs w:val="18"/>
              </w:rPr>
              <w:t>Session 4:</w:t>
            </w:r>
            <w:r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C84179">
              <w:rPr>
                <w:rFonts w:eastAsia="Calibri" w:cs="Times New Roman"/>
                <w:sz w:val="18"/>
                <w:szCs w:val="18"/>
              </w:rPr>
              <w:t>Administrative</w:t>
            </w:r>
            <w:r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C84179">
              <w:rPr>
                <w:rFonts w:eastAsia="Calibri" w:cs="Times New Roman"/>
                <w:sz w:val="18"/>
                <w:szCs w:val="18"/>
              </w:rPr>
              <w:t>and environmental controls</w:t>
            </w:r>
          </w:p>
        </w:tc>
        <w:tc>
          <w:tcPr>
            <w:tcW w:w="851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  <w:tr w:rsidR="008B3D3E" w:rsidRPr="00D65D50" w:rsidTr="00DB2450">
        <w:tc>
          <w:tcPr>
            <w:tcW w:w="4395" w:type="dxa"/>
          </w:tcPr>
          <w:p w:rsidR="008B3D3E" w:rsidRPr="00C84179" w:rsidRDefault="008B3D3E" w:rsidP="00DB2450">
            <w:pPr>
              <w:rPr>
                <w:rFonts w:eastAsia="Calibri" w:cs="Times New Roman"/>
                <w:sz w:val="18"/>
                <w:szCs w:val="18"/>
              </w:rPr>
            </w:pPr>
            <w:r w:rsidRPr="00C84179">
              <w:rPr>
                <w:rFonts w:eastAsia="Calibri" w:cs="Times New Roman"/>
                <w:sz w:val="18"/>
                <w:szCs w:val="18"/>
              </w:rPr>
              <w:t xml:space="preserve">Session 5: TB-IPC among </w:t>
            </w:r>
            <w:r>
              <w:rPr>
                <w:rFonts w:eastAsia="Calibri" w:cs="Times New Roman"/>
                <w:sz w:val="18"/>
                <w:szCs w:val="18"/>
              </w:rPr>
              <w:t>HCWs</w:t>
            </w:r>
          </w:p>
        </w:tc>
        <w:tc>
          <w:tcPr>
            <w:tcW w:w="851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  <w:tr w:rsidR="008B3D3E" w:rsidRPr="00D65D50" w:rsidTr="00DB2450">
        <w:tc>
          <w:tcPr>
            <w:tcW w:w="4395" w:type="dxa"/>
          </w:tcPr>
          <w:p w:rsidR="008B3D3E" w:rsidRPr="00D65D50" w:rsidRDefault="008B3D3E" w:rsidP="00DB2450">
            <w:pPr>
              <w:rPr>
                <w:rFonts w:eastAsia="Calibri" w:cs="Times New Roman"/>
                <w:b/>
                <w:sz w:val="18"/>
                <w:szCs w:val="18"/>
              </w:rPr>
            </w:pPr>
            <w:r w:rsidRPr="00D65D50">
              <w:rPr>
                <w:rFonts w:eastAsia="Calibri" w:cs="Times New Roman"/>
                <w:b/>
                <w:sz w:val="18"/>
                <w:szCs w:val="18"/>
              </w:rPr>
              <w:t>Day 2</w:t>
            </w:r>
          </w:p>
        </w:tc>
        <w:tc>
          <w:tcPr>
            <w:tcW w:w="851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  <w:tr w:rsidR="008B3D3E" w:rsidRPr="00D65D50" w:rsidTr="00DB2450">
        <w:trPr>
          <w:trHeight w:val="387"/>
        </w:trPr>
        <w:tc>
          <w:tcPr>
            <w:tcW w:w="4395" w:type="dxa"/>
          </w:tcPr>
          <w:p w:rsidR="008B3D3E" w:rsidRPr="00C84179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  <w:r w:rsidRPr="00C84179">
              <w:rPr>
                <w:rFonts w:eastAsia="SimSun" w:cs="Times New Roman"/>
                <w:sz w:val="18"/>
                <w:szCs w:val="18"/>
              </w:rPr>
              <w:t>Session 6: FAST strategy</w:t>
            </w:r>
          </w:p>
        </w:tc>
        <w:tc>
          <w:tcPr>
            <w:tcW w:w="851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  <w:tr w:rsidR="008B3D3E" w:rsidRPr="00D65D50" w:rsidTr="00DB2450">
        <w:trPr>
          <w:trHeight w:val="485"/>
        </w:trPr>
        <w:tc>
          <w:tcPr>
            <w:tcW w:w="4395" w:type="dxa"/>
          </w:tcPr>
          <w:p w:rsidR="008B3D3E" w:rsidRPr="00C84179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  <w:r w:rsidRPr="00C84179">
              <w:rPr>
                <w:rFonts w:eastAsia="SimSun" w:cs="Times New Roman"/>
                <w:sz w:val="18"/>
                <w:szCs w:val="18"/>
              </w:rPr>
              <w:t>Session 7: TB-IPC health education</w:t>
            </w:r>
          </w:p>
        </w:tc>
        <w:tc>
          <w:tcPr>
            <w:tcW w:w="851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  <w:tr w:rsidR="008B3D3E" w:rsidRPr="00D65D50" w:rsidTr="00DB2450">
        <w:trPr>
          <w:trHeight w:val="485"/>
        </w:trPr>
        <w:tc>
          <w:tcPr>
            <w:tcW w:w="4395" w:type="dxa"/>
          </w:tcPr>
          <w:p w:rsidR="008B3D3E" w:rsidRPr="00C84179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  <w:r w:rsidRPr="00C84179">
              <w:rPr>
                <w:rFonts w:eastAsia="SimSun" w:cs="Times New Roman"/>
                <w:sz w:val="18"/>
                <w:szCs w:val="18"/>
              </w:rPr>
              <w:t>Session 8: Personal protection</w:t>
            </w:r>
          </w:p>
        </w:tc>
        <w:tc>
          <w:tcPr>
            <w:tcW w:w="851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  <w:tr w:rsidR="008B3D3E" w:rsidRPr="00D65D50" w:rsidTr="00DB2450">
        <w:trPr>
          <w:trHeight w:val="485"/>
        </w:trPr>
        <w:tc>
          <w:tcPr>
            <w:tcW w:w="4395" w:type="dxa"/>
          </w:tcPr>
          <w:p w:rsidR="008B3D3E" w:rsidRPr="00C84179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  <w:r w:rsidRPr="00C84179">
              <w:rPr>
                <w:rFonts w:eastAsia="SimSun" w:cs="Times New Roman"/>
                <w:sz w:val="18"/>
                <w:szCs w:val="18"/>
              </w:rPr>
              <w:t>Session 9: TB-IPC implementation plan</w:t>
            </w:r>
          </w:p>
        </w:tc>
        <w:tc>
          <w:tcPr>
            <w:tcW w:w="851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</w:tbl>
    <w:p w:rsidR="008B3D3E" w:rsidRPr="00D65D50" w:rsidRDefault="008B3D3E" w:rsidP="008B3D3E">
      <w:pPr>
        <w:jc w:val="center"/>
        <w:rPr>
          <w:rFonts w:eastAsia="SimSun" w:cs="Times New Roman"/>
          <w:b/>
          <w:sz w:val="18"/>
          <w:szCs w:val="18"/>
        </w:rPr>
      </w:pPr>
    </w:p>
    <w:p w:rsidR="008B3D3E" w:rsidRPr="00D65D50" w:rsidRDefault="008B3D3E" w:rsidP="008B3D3E">
      <w:pPr>
        <w:spacing w:line="240" w:lineRule="auto"/>
        <w:rPr>
          <w:rFonts w:eastAsia="SimSun" w:cs="Times New Roman"/>
          <w:b/>
          <w:sz w:val="18"/>
          <w:szCs w:val="18"/>
        </w:rPr>
      </w:pPr>
      <w:r w:rsidRPr="00D65D50">
        <w:rPr>
          <w:rFonts w:eastAsia="SimSun" w:cs="Times New Roman"/>
          <w:b/>
          <w:sz w:val="18"/>
          <w:szCs w:val="18"/>
        </w:rPr>
        <w:t xml:space="preserve">B: LEARNING RESULTS </w:t>
      </w:r>
    </w:p>
    <w:p w:rsidR="008B3D3E" w:rsidRPr="00D65D50" w:rsidRDefault="008B3D3E" w:rsidP="008B3D3E">
      <w:pPr>
        <w:spacing w:line="240" w:lineRule="auto"/>
        <w:rPr>
          <w:rFonts w:eastAsia="SimSun" w:cs="Times New Roman"/>
          <w:b/>
          <w:i/>
          <w:sz w:val="18"/>
          <w:szCs w:val="18"/>
          <w:lang w:eastAsia="en-US"/>
        </w:rPr>
      </w:pPr>
      <w:r w:rsidRPr="00D65D50">
        <w:rPr>
          <w:rFonts w:eastAsia="SimSun" w:cs="Times New Roman"/>
          <w:b/>
          <w:i/>
          <w:sz w:val="18"/>
          <w:szCs w:val="18"/>
        </w:rPr>
        <w:t>Overall goal:</w:t>
      </w:r>
      <w:r>
        <w:rPr>
          <w:rFonts w:eastAsia="SimSun" w:cs="Times New Roman"/>
          <w:b/>
          <w:i/>
          <w:sz w:val="18"/>
          <w:szCs w:val="18"/>
        </w:rPr>
        <w:t xml:space="preserve"> </w:t>
      </w:r>
      <w:r w:rsidRPr="00C84179">
        <w:rPr>
          <w:rFonts w:eastAsia="SimSun" w:cs="Whitney Book"/>
          <w:b/>
          <w:i/>
          <w:color w:val="000000"/>
          <w:sz w:val="18"/>
          <w:szCs w:val="18"/>
        </w:rPr>
        <w:t xml:space="preserve">By the end of this training course the participants are able to develop, implement the TB-IPC plan for their health facility and monitor compliance with TB-IPC standards </w:t>
      </w:r>
    </w:p>
    <w:p w:rsidR="008B3D3E" w:rsidRPr="00D65D50" w:rsidRDefault="008B3D3E" w:rsidP="008B3D3E">
      <w:pPr>
        <w:spacing w:line="240" w:lineRule="auto"/>
        <w:rPr>
          <w:rFonts w:eastAsia="SimSun" w:cs="Times New Roman"/>
          <w:b/>
          <w:i/>
          <w:sz w:val="18"/>
          <w:szCs w:val="18"/>
        </w:rPr>
      </w:pPr>
    </w:p>
    <w:tbl>
      <w:tblPr>
        <w:tblpPr w:leftFromText="180" w:rightFromText="180" w:vertAnchor="text" w:horzAnchor="margin" w:tblpX="-318" w:tblpY="3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89"/>
      </w:tblGrid>
      <w:tr w:rsidR="008B3D3E" w:rsidRPr="00D65D50" w:rsidTr="00DB2450">
        <w:tc>
          <w:tcPr>
            <w:tcW w:w="9889" w:type="dxa"/>
          </w:tcPr>
          <w:p w:rsidR="008B3D3E" w:rsidRPr="00D65D50" w:rsidRDefault="008B3D3E" w:rsidP="008B3D3E">
            <w:pPr>
              <w:numPr>
                <w:ilvl w:val="0"/>
                <w:numId w:val="1"/>
              </w:numPr>
              <w:spacing w:after="200" w:line="240" w:lineRule="auto"/>
              <w:contextualSpacing/>
              <w:rPr>
                <w:rFonts w:eastAsia="SimSun" w:cs="Times New Roman"/>
                <w:sz w:val="18"/>
                <w:szCs w:val="18"/>
                <w:lang w:eastAsia="en-US"/>
              </w:rPr>
            </w:pPr>
            <w:r w:rsidRPr="00D65D50">
              <w:rPr>
                <w:rFonts w:eastAsia="SimSun" w:cs="Times New Roman"/>
                <w:sz w:val="18"/>
                <w:szCs w:val="18"/>
                <w:lang w:eastAsia="en-US"/>
              </w:rPr>
              <w:t xml:space="preserve">Are you able to develop and implement the TB-IPC plan for your health facility? Put a X </w:t>
            </w:r>
            <w:r>
              <w:rPr>
                <w:rFonts w:eastAsia="SimSun" w:cs="Times New Roman"/>
                <w:sz w:val="18"/>
                <w:szCs w:val="18"/>
                <w:lang w:eastAsia="en-US"/>
              </w:rPr>
              <w:t>in</w:t>
            </w:r>
            <w:r w:rsidRPr="00D65D50">
              <w:rPr>
                <w:rFonts w:eastAsia="SimSu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SimSun" w:cs="Times New Roman"/>
                <w:sz w:val="18"/>
                <w:szCs w:val="18"/>
                <w:lang w:eastAsia="en-US"/>
              </w:rPr>
              <w:t>box</w:t>
            </w:r>
            <w:r w:rsidRPr="00D65D50">
              <w:rPr>
                <w:rFonts w:eastAsia="SimSun" w:cs="Times New Roman"/>
                <w:sz w:val="18"/>
                <w:szCs w:val="18"/>
                <w:lang w:eastAsia="en-US"/>
              </w:rPr>
              <w:t xml:space="preserve">: </w:t>
            </w:r>
          </w:p>
          <w:p w:rsidR="008B3D3E" w:rsidRPr="00D65D50" w:rsidRDefault="008B3D3E" w:rsidP="00DB2450">
            <w:pPr>
              <w:spacing w:after="200" w:line="240" w:lineRule="auto"/>
              <w:ind w:left="720"/>
              <w:contextualSpacing/>
              <w:rPr>
                <w:rFonts w:eastAsia="SimSun" w:cs="Times New Roman"/>
                <w:sz w:val="18"/>
                <w:szCs w:val="18"/>
                <w:lang w:eastAsia="en-US"/>
              </w:rPr>
            </w:pPr>
            <w:r w:rsidRPr="00D65D50">
              <w:rPr>
                <w:rFonts w:eastAsia="SimSun" w:cs="Times New Roman"/>
                <w:sz w:val="18"/>
                <w:szCs w:val="18"/>
                <w:lang w:eastAsia="en-US"/>
              </w:rPr>
              <w:t>Yes</w:t>
            </w:r>
            <w:r w:rsidR="00880A48">
              <w:rPr>
                <w:rFonts w:eastAsia="SimSun" w:cs="Times New Roman"/>
                <w:sz w:val="18"/>
                <w:szCs w:val="18"/>
                <w:lang w:eastAsia="en-US"/>
              </w:rPr>
              <w:tab/>
            </w:r>
            <w:r w:rsidRPr="00D65D50">
              <w:rPr>
                <w:rFonts w:eastAsia="SimSun" w:cs="Times New Roman"/>
                <w:sz w:val="18"/>
                <w:szCs w:val="18"/>
                <w:lang w:eastAsia="en-US"/>
              </w:rPr>
              <w:sym w:font="Wingdings" w:char="F06F"/>
            </w:r>
          </w:p>
          <w:p w:rsidR="008B3D3E" w:rsidRPr="00D65D50" w:rsidRDefault="008B3D3E" w:rsidP="00DB2450">
            <w:pPr>
              <w:spacing w:after="200" w:line="240" w:lineRule="auto"/>
              <w:ind w:left="720"/>
              <w:contextualSpacing/>
              <w:rPr>
                <w:rFonts w:eastAsia="SimSun" w:cs="Times New Roman"/>
                <w:sz w:val="18"/>
                <w:szCs w:val="18"/>
                <w:lang w:eastAsia="en-US"/>
              </w:rPr>
            </w:pPr>
            <w:r w:rsidRPr="00D65D50">
              <w:rPr>
                <w:rFonts w:eastAsia="SimSun" w:cs="Times New Roman"/>
                <w:sz w:val="18"/>
                <w:szCs w:val="18"/>
                <w:lang w:eastAsia="en-US"/>
              </w:rPr>
              <w:t>No</w:t>
            </w:r>
            <w:r>
              <w:rPr>
                <w:rFonts w:eastAsia="SimSun" w:cs="Times New Roman"/>
                <w:sz w:val="18"/>
                <w:szCs w:val="18"/>
                <w:lang w:eastAsia="en-US"/>
              </w:rPr>
              <w:t xml:space="preserve"> </w:t>
            </w:r>
            <w:r w:rsidR="00880A48">
              <w:rPr>
                <w:rFonts w:eastAsia="SimSun" w:cs="Times New Roman"/>
                <w:sz w:val="18"/>
                <w:szCs w:val="18"/>
                <w:lang w:eastAsia="en-US"/>
              </w:rPr>
              <w:tab/>
            </w:r>
            <w:r w:rsidRPr="00D65D50">
              <w:rPr>
                <w:rFonts w:eastAsia="SimSun" w:cs="Times New Roman"/>
                <w:sz w:val="18"/>
                <w:szCs w:val="18"/>
                <w:lang w:eastAsia="en-US"/>
              </w:rPr>
              <w:sym w:font="Wingdings" w:char="F06F"/>
            </w:r>
          </w:p>
        </w:tc>
      </w:tr>
      <w:tr w:rsidR="008B3D3E" w:rsidRPr="00D65D50" w:rsidTr="00DB2450">
        <w:tc>
          <w:tcPr>
            <w:tcW w:w="9889" w:type="dxa"/>
          </w:tcPr>
          <w:p w:rsidR="008B3D3E" w:rsidRPr="00D65D50" w:rsidRDefault="008B3D3E" w:rsidP="008B3D3E">
            <w:pPr>
              <w:numPr>
                <w:ilvl w:val="0"/>
                <w:numId w:val="1"/>
              </w:numPr>
              <w:spacing w:after="200" w:line="240" w:lineRule="auto"/>
              <w:contextualSpacing/>
              <w:rPr>
                <w:rFonts w:eastAsia="SimSun" w:cs="Times New Roman"/>
                <w:sz w:val="18"/>
                <w:szCs w:val="18"/>
                <w:lang w:eastAsia="en-US"/>
              </w:rPr>
            </w:pPr>
            <w:r w:rsidRPr="00D65D50">
              <w:rPr>
                <w:rFonts w:eastAsia="SimSun" w:cs="Times New Roman"/>
                <w:b/>
                <w:sz w:val="18"/>
                <w:szCs w:val="18"/>
                <w:lang w:eastAsia="en-US"/>
              </w:rPr>
              <w:t>If no</w:t>
            </w:r>
            <w:r w:rsidR="008C0DAE">
              <w:rPr>
                <w:rFonts w:eastAsia="SimSun" w:cs="Times New Roman"/>
                <w:sz w:val="18"/>
                <w:szCs w:val="18"/>
                <w:lang w:eastAsia="en-US"/>
              </w:rPr>
              <w:t>: W</w:t>
            </w:r>
            <w:r>
              <w:rPr>
                <w:rFonts w:eastAsia="SimSun" w:cs="Times New Roman"/>
                <w:sz w:val="18"/>
                <w:szCs w:val="18"/>
                <w:lang w:eastAsia="en-US"/>
              </w:rPr>
              <w:t>hat support d</w:t>
            </w:r>
            <w:r w:rsidRPr="00D65D50">
              <w:rPr>
                <w:rFonts w:eastAsia="SimSun" w:cs="Times New Roman"/>
                <w:sz w:val="18"/>
                <w:szCs w:val="18"/>
                <w:lang w:eastAsia="en-US"/>
              </w:rPr>
              <w:t>o you need to develop and implement this TB-IPC plan?</w:t>
            </w:r>
          </w:p>
          <w:p w:rsidR="008B3D3E" w:rsidRPr="00D65D50" w:rsidRDefault="008B3D3E" w:rsidP="00DB2450">
            <w:pPr>
              <w:spacing w:after="200" w:line="240" w:lineRule="auto"/>
              <w:contextualSpacing/>
              <w:rPr>
                <w:rFonts w:eastAsia="SimSun" w:cs="Times New Roman"/>
                <w:sz w:val="18"/>
                <w:szCs w:val="18"/>
                <w:lang w:eastAsia="en-US"/>
              </w:rPr>
            </w:pPr>
          </w:p>
          <w:p w:rsidR="008B3D3E" w:rsidRPr="00D65D50" w:rsidRDefault="008B3D3E" w:rsidP="00DB2450">
            <w:pPr>
              <w:spacing w:after="200" w:line="240" w:lineRule="auto"/>
              <w:contextualSpacing/>
              <w:rPr>
                <w:rFonts w:eastAsia="SimSun" w:cs="Times New Roman"/>
                <w:sz w:val="18"/>
                <w:szCs w:val="18"/>
                <w:lang w:eastAsia="en-US"/>
              </w:rPr>
            </w:pPr>
          </w:p>
        </w:tc>
      </w:tr>
      <w:tr w:rsidR="008B3D3E" w:rsidRPr="00D65D50" w:rsidTr="00DB2450">
        <w:tc>
          <w:tcPr>
            <w:tcW w:w="9889" w:type="dxa"/>
          </w:tcPr>
          <w:p w:rsidR="008B3D3E" w:rsidRPr="00D65D50" w:rsidRDefault="008B3D3E" w:rsidP="008B3D3E">
            <w:pPr>
              <w:numPr>
                <w:ilvl w:val="0"/>
                <w:numId w:val="1"/>
              </w:numPr>
              <w:spacing w:after="200" w:line="240" w:lineRule="auto"/>
              <w:contextualSpacing/>
              <w:rPr>
                <w:rFonts w:eastAsia="SimSun" w:cs="Times New Roman"/>
                <w:sz w:val="18"/>
                <w:szCs w:val="18"/>
                <w:lang w:eastAsia="en-US"/>
              </w:rPr>
            </w:pPr>
            <w:r w:rsidRPr="00D65D50">
              <w:rPr>
                <w:rFonts w:eastAsia="SimSun" w:cs="Times New Roman"/>
                <w:sz w:val="18"/>
                <w:szCs w:val="18"/>
                <w:lang w:eastAsia="en-US"/>
              </w:rPr>
              <w:t xml:space="preserve">What are </w:t>
            </w:r>
            <w:r w:rsidR="00BC18D9">
              <w:rPr>
                <w:rFonts w:eastAsia="SimSun" w:cs="Times New Roman"/>
                <w:sz w:val="18"/>
                <w:szCs w:val="18"/>
                <w:lang w:eastAsia="en-US"/>
              </w:rPr>
              <w:t>the three most important things you have learned</w:t>
            </w:r>
            <w:r w:rsidRPr="00D65D50">
              <w:rPr>
                <w:rFonts w:eastAsia="SimSun" w:cs="Times New Roman"/>
                <w:sz w:val="18"/>
                <w:szCs w:val="18"/>
                <w:lang w:eastAsia="en-US"/>
              </w:rPr>
              <w:t>?</w:t>
            </w:r>
          </w:p>
          <w:p w:rsidR="008B3D3E" w:rsidRPr="00D65D50" w:rsidRDefault="008B3D3E" w:rsidP="00DB2450">
            <w:pPr>
              <w:spacing w:after="200" w:line="240" w:lineRule="auto"/>
              <w:ind w:left="720"/>
              <w:contextualSpacing/>
              <w:rPr>
                <w:rFonts w:eastAsia="SimSun" w:cs="Times New Roman"/>
                <w:sz w:val="18"/>
                <w:szCs w:val="18"/>
                <w:lang w:eastAsia="en-US"/>
              </w:rPr>
            </w:pPr>
          </w:p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</w:tbl>
    <w:p w:rsidR="008B3D3E" w:rsidRPr="00D65D50" w:rsidRDefault="008B3D3E" w:rsidP="008B3D3E">
      <w:pPr>
        <w:spacing w:line="240" w:lineRule="auto"/>
        <w:rPr>
          <w:rFonts w:eastAsia="SimSun" w:cs="Times New Roman"/>
          <w:sz w:val="18"/>
          <w:szCs w:val="18"/>
        </w:rPr>
      </w:pPr>
    </w:p>
    <w:p w:rsidR="008B3D3E" w:rsidRPr="00D65D50" w:rsidRDefault="008B3D3E" w:rsidP="008B3D3E">
      <w:pPr>
        <w:spacing w:line="240" w:lineRule="auto"/>
        <w:rPr>
          <w:rFonts w:eastAsia="SimSun" w:cs="Times New Roman"/>
          <w:sz w:val="18"/>
          <w:szCs w:val="18"/>
        </w:rPr>
      </w:pPr>
    </w:p>
    <w:p w:rsidR="008B3D3E" w:rsidRPr="00D65D50" w:rsidRDefault="008B3D3E" w:rsidP="008B3D3E">
      <w:pPr>
        <w:spacing w:after="200" w:line="276" w:lineRule="auto"/>
        <w:rPr>
          <w:rFonts w:eastAsia="SimSun" w:cs="Times New Roman"/>
          <w:b/>
          <w:sz w:val="18"/>
          <w:szCs w:val="18"/>
        </w:rPr>
      </w:pPr>
      <w:r w:rsidRPr="00D65D50">
        <w:rPr>
          <w:rFonts w:eastAsia="SimSun" w:cs="Times New Roman"/>
          <w:b/>
          <w:sz w:val="18"/>
          <w:szCs w:val="18"/>
        </w:rPr>
        <w:br w:type="page"/>
      </w:r>
    </w:p>
    <w:p w:rsidR="008B3D3E" w:rsidRPr="00D65D50" w:rsidRDefault="008B3D3E" w:rsidP="00880A48">
      <w:pPr>
        <w:spacing w:line="276" w:lineRule="auto"/>
        <w:ind w:left="-450"/>
        <w:rPr>
          <w:rFonts w:eastAsia="SimSun" w:cs="Times New Roman"/>
          <w:sz w:val="18"/>
          <w:szCs w:val="18"/>
        </w:rPr>
      </w:pPr>
      <w:r w:rsidRPr="00D65D50">
        <w:rPr>
          <w:rFonts w:eastAsia="SimSun" w:cs="Times New Roman"/>
          <w:b/>
          <w:sz w:val="18"/>
          <w:szCs w:val="18"/>
        </w:rPr>
        <w:lastRenderedPageBreak/>
        <w:t xml:space="preserve">C. METHDODOLOGY </w:t>
      </w:r>
    </w:p>
    <w:p w:rsidR="008B3D3E" w:rsidRPr="00D65D50" w:rsidRDefault="008B3D3E" w:rsidP="00880A48">
      <w:pPr>
        <w:spacing w:line="240" w:lineRule="auto"/>
        <w:ind w:left="-450"/>
        <w:rPr>
          <w:rFonts w:eastAsia="SimSun" w:cs="Times New Roman"/>
          <w:b/>
          <w:sz w:val="18"/>
          <w:szCs w:val="18"/>
        </w:rPr>
      </w:pPr>
      <w:r w:rsidRPr="00D65D50">
        <w:rPr>
          <w:rFonts w:eastAsia="SimSun" w:cs="Times New Roman"/>
          <w:b/>
          <w:sz w:val="18"/>
          <w:szCs w:val="18"/>
        </w:rPr>
        <w:t xml:space="preserve"> How do you </w:t>
      </w:r>
      <w:r>
        <w:rPr>
          <w:rFonts w:eastAsia="SimSun" w:cs="Times New Roman"/>
          <w:b/>
          <w:sz w:val="18"/>
          <w:szCs w:val="18"/>
        </w:rPr>
        <w:t>rate</w:t>
      </w:r>
      <w:r w:rsidRPr="00D65D50">
        <w:rPr>
          <w:rFonts w:eastAsia="SimSun" w:cs="Times New Roman"/>
          <w:b/>
          <w:sz w:val="18"/>
          <w:szCs w:val="18"/>
        </w:rPr>
        <w:t xml:space="preserve"> the quality of this training course on the following topics</w:t>
      </w:r>
      <w:r w:rsidR="00C54E63">
        <w:rPr>
          <w:rFonts w:eastAsia="SimSun" w:cs="Times New Roman"/>
          <w:b/>
          <w:sz w:val="18"/>
          <w:szCs w:val="18"/>
        </w:rPr>
        <w:t>?</w:t>
      </w:r>
    </w:p>
    <w:p w:rsidR="008B3D3E" w:rsidRPr="00D65D50" w:rsidRDefault="008B3D3E" w:rsidP="00880A48">
      <w:pPr>
        <w:spacing w:line="240" w:lineRule="auto"/>
        <w:ind w:left="-450"/>
        <w:rPr>
          <w:rFonts w:eastAsia="SimSun" w:cs="Times New Roman"/>
          <w:sz w:val="18"/>
          <w:szCs w:val="18"/>
        </w:rPr>
      </w:pPr>
      <w:r w:rsidRPr="00D65D50">
        <w:rPr>
          <w:rFonts w:eastAsia="SimSun" w:cs="Times New Roman"/>
          <w:sz w:val="18"/>
          <w:szCs w:val="18"/>
        </w:rPr>
        <w:t xml:space="preserve">4= Excellent, 3= Very good, 2= Satisfactory, 1= </w:t>
      </w:r>
      <w:r w:rsidR="002C01E5">
        <w:rPr>
          <w:rFonts w:eastAsia="SimSun" w:cs="Times New Roman"/>
          <w:sz w:val="18"/>
          <w:szCs w:val="18"/>
        </w:rPr>
        <w:t>Poor</w:t>
      </w:r>
    </w:p>
    <w:p w:rsidR="008B3D3E" w:rsidRPr="00D65D50" w:rsidRDefault="008B3D3E" w:rsidP="008B3D3E">
      <w:pPr>
        <w:spacing w:line="240" w:lineRule="auto"/>
        <w:rPr>
          <w:rFonts w:eastAsia="SimSun" w:cs="Times New Roman"/>
          <w:sz w:val="18"/>
          <w:szCs w:val="18"/>
        </w:rPr>
      </w:pPr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5"/>
        <w:gridCol w:w="850"/>
        <w:gridCol w:w="4962"/>
      </w:tblGrid>
      <w:tr w:rsidR="008B3D3E" w:rsidRPr="00D65D50" w:rsidTr="00DB2450">
        <w:tc>
          <w:tcPr>
            <w:tcW w:w="3545" w:type="dxa"/>
          </w:tcPr>
          <w:p w:rsidR="008B3D3E" w:rsidRPr="00D65D50" w:rsidRDefault="008B3D3E" w:rsidP="00DB2450">
            <w:pPr>
              <w:rPr>
                <w:rFonts w:eastAsia="SimSun" w:cs="Times New Roman"/>
                <w:b/>
                <w:sz w:val="18"/>
                <w:szCs w:val="18"/>
              </w:rPr>
            </w:pPr>
            <w:r w:rsidRPr="00D65D50">
              <w:rPr>
                <w:rFonts w:eastAsia="SimSun" w:cs="Times New Roman"/>
                <w:b/>
                <w:sz w:val="18"/>
                <w:szCs w:val="18"/>
              </w:rPr>
              <w:t xml:space="preserve">Topic </w:t>
            </w:r>
          </w:p>
        </w:tc>
        <w:tc>
          <w:tcPr>
            <w:tcW w:w="850" w:type="dxa"/>
          </w:tcPr>
          <w:p w:rsidR="008B3D3E" w:rsidRPr="00D65D50" w:rsidRDefault="008B3D3E" w:rsidP="00DB2450">
            <w:pPr>
              <w:rPr>
                <w:rFonts w:eastAsia="SimSun" w:cs="Times New Roman"/>
                <w:b/>
                <w:sz w:val="18"/>
                <w:szCs w:val="18"/>
              </w:rPr>
            </w:pPr>
            <w:r w:rsidRPr="00D65D50">
              <w:rPr>
                <w:rFonts w:eastAsia="SimSun" w:cs="Times New Roman"/>
                <w:b/>
                <w:sz w:val="18"/>
                <w:szCs w:val="18"/>
              </w:rPr>
              <w:t xml:space="preserve">Score </w:t>
            </w:r>
          </w:p>
        </w:tc>
        <w:tc>
          <w:tcPr>
            <w:tcW w:w="4962" w:type="dxa"/>
          </w:tcPr>
          <w:p w:rsidR="008B3D3E" w:rsidRPr="00D65D50" w:rsidRDefault="008B3D3E" w:rsidP="00DB2450">
            <w:pPr>
              <w:rPr>
                <w:rFonts w:eastAsia="SimSun" w:cs="Times New Roman"/>
                <w:b/>
                <w:sz w:val="18"/>
                <w:szCs w:val="18"/>
              </w:rPr>
            </w:pPr>
            <w:r w:rsidRPr="00D65D50">
              <w:rPr>
                <w:rFonts w:eastAsia="SimSun" w:cs="Times New Roman"/>
                <w:b/>
                <w:sz w:val="18"/>
                <w:szCs w:val="18"/>
              </w:rPr>
              <w:t>Remarks/</w:t>
            </w:r>
            <w:r w:rsidR="002C01E5">
              <w:rPr>
                <w:rFonts w:eastAsia="SimSun" w:cs="Times New Roman"/>
                <w:b/>
                <w:sz w:val="18"/>
                <w:szCs w:val="18"/>
              </w:rPr>
              <w:t>S</w:t>
            </w:r>
            <w:r w:rsidRPr="00D65D50">
              <w:rPr>
                <w:rFonts w:eastAsia="SimSun" w:cs="Times New Roman"/>
                <w:b/>
                <w:sz w:val="18"/>
                <w:szCs w:val="18"/>
              </w:rPr>
              <w:t xml:space="preserve">uggestions </w:t>
            </w:r>
          </w:p>
        </w:tc>
      </w:tr>
      <w:tr w:rsidR="008B3D3E" w:rsidRPr="00D65D50" w:rsidTr="00DB2450">
        <w:tc>
          <w:tcPr>
            <w:tcW w:w="3545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  <w:r w:rsidRPr="00D65D50">
              <w:rPr>
                <w:rFonts w:eastAsia="SimSun" w:cs="Times New Roman"/>
                <w:sz w:val="18"/>
                <w:szCs w:val="18"/>
              </w:rPr>
              <w:t>Training materials</w:t>
            </w:r>
          </w:p>
        </w:tc>
        <w:tc>
          <w:tcPr>
            <w:tcW w:w="850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4962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  <w:tr w:rsidR="008B3D3E" w:rsidRPr="00D65D50" w:rsidTr="00DB2450">
        <w:tc>
          <w:tcPr>
            <w:tcW w:w="3545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  <w:r w:rsidRPr="00D65D50">
              <w:rPr>
                <w:rFonts w:eastAsia="SimSun" w:cs="Times New Roman"/>
                <w:sz w:val="18"/>
                <w:szCs w:val="18"/>
              </w:rPr>
              <w:t>Duration of the training course</w:t>
            </w:r>
          </w:p>
        </w:tc>
        <w:tc>
          <w:tcPr>
            <w:tcW w:w="850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4962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  <w:tr w:rsidR="008B3D3E" w:rsidRPr="00D65D50" w:rsidTr="00DB2450">
        <w:tc>
          <w:tcPr>
            <w:tcW w:w="3545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  <w:r w:rsidRPr="00D65D50">
              <w:rPr>
                <w:rFonts w:eastAsia="SimSun" w:cs="Times New Roman"/>
                <w:sz w:val="18"/>
                <w:szCs w:val="18"/>
              </w:rPr>
              <w:t>Facilitators</w:t>
            </w:r>
          </w:p>
        </w:tc>
        <w:tc>
          <w:tcPr>
            <w:tcW w:w="850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4962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  <w:tr w:rsidR="008B3D3E" w:rsidRPr="00D65D50" w:rsidTr="00DB2450">
        <w:tc>
          <w:tcPr>
            <w:tcW w:w="3545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  <w:r w:rsidRPr="00D65D50">
              <w:rPr>
                <w:rFonts w:eastAsia="SimSun" w:cs="Times New Roman"/>
                <w:sz w:val="18"/>
                <w:szCs w:val="18"/>
              </w:rPr>
              <w:t>Methodology</w:t>
            </w:r>
          </w:p>
        </w:tc>
        <w:tc>
          <w:tcPr>
            <w:tcW w:w="850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4962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  <w:tr w:rsidR="008B3D3E" w:rsidRPr="00D65D50" w:rsidTr="00DB2450">
        <w:tc>
          <w:tcPr>
            <w:tcW w:w="3545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  <w:r w:rsidRPr="00D65D50">
              <w:rPr>
                <w:rFonts w:eastAsia="SimSun" w:cs="Times New Roman"/>
                <w:sz w:val="18"/>
                <w:szCs w:val="18"/>
              </w:rPr>
              <w:t>Group composition</w:t>
            </w:r>
          </w:p>
        </w:tc>
        <w:tc>
          <w:tcPr>
            <w:tcW w:w="850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4962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</w:tbl>
    <w:p w:rsidR="008B3D3E" w:rsidRPr="00D65D50" w:rsidRDefault="008B3D3E" w:rsidP="008B3D3E">
      <w:pPr>
        <w:rPr>
          <w:rFonts w:eastAsia="SimSun" w:cs="Times New Roman"/>
          <w:sz w:val="18"/>
          <w:szCs w:val="18"/>
        </w:rPr>
      </w:pPr>
    </w:p>
    <w:p w:rsidR="008B3D3E" w:rsidRPr="00D65D50" w:rsidRDefault="008B3D3E" w:rsidP="008B3D3E">
      <w:pPr>
        <w:rPr>
          <w:rFonts w:eastAsia="SimSun" w:cs="Times New Roman"/>
          <w:sz w:val="18"/>
          <w:szCs w:val="18"/>
        </w:rPr>
      </w:pPr>
    </w:p>
    <w:p w:rsidR="008B3D3E" w:rsidRPr="00D65D50" w:rsidRDefault="008B3D3E" w:rsidP="00880A48">
      <w:pPr>
        <w:ind w:hanging="450"/>
        <w:rPr>
          <w:rFonts w:eastAsia="SimSun" w:cs="Times New Roman"/>
          <w:b/>
          <w:sz w:val="18"/>
          <w:szCs w:val="18"/>
        </w:rPr>
      </w:pPr>
      <w:r w:rsidRPr="00D65D50">
        <w:rPr>
          <w:rFonts w:eastAsia="SimSun" w:cs="Times New Roman"/>
          <w:b/>
          <w:sz w:val="18"/>
          <w:szCs w:val="18"/>
        </w:rPr>
        <w:t xml:space="preserve">D. LOGISTICS AND ORGANIZATION </w:t>
      </w:r>
    </w:p>
    <w:p w:rsidR="008B3D3E" w:rsidRPr="00D65D50" w:rsidRDefault="008B3D3E" w:rsidP="00880A48">
      <w:pPr>
        <w:spacing w:line="240" w:lineRule="auto"/>
        <w:ind w:hanging="450"/>
        <w:rPr>
          <w:rFonts w:eastAsia="SimSun" w:cs="Times New Roman"/>
          <w:b/>
          <w:sz w:val="18"/>
          <w:szCs w:val="18"/>
        </w:rPr>
      </w:pPr>
      <w:r w:rsidRPr="00D65D50">
        <w:rPr>
          <w:rFonts w:eastAsia="SimSun" w:cs="Times New Roman"/>
          <w:b/>
          <w:sz w:val="18"/>
          <w:szCs w:val="18"/>
        </w:rPr>
        <w:t xml:space="preserve">How do you </w:t>
      </w:r>
      <w:r>
        <w:rPr>
          <w:rFonts w:eastAsia="SimSun" w:cs="Times New Roman"/>
          <w:b/>
          <w:sz w:val="18"/>
          <w:szCs w:val="18"/>
        </w:rPr>
        <w:t>rate</w:t>
      </w:r>
      <w:r w:rsidRPr="00D65D50">
        <w:rPr>
          <w:rFonts w:eastAsia="SimSun" w:cs="Times New Roman"/>
          <w:b/>
          <w:sz w:val="18"/>
          <w:szCs w:val="18"/>
        </w:rPr>
        <w:t xml:space="preserve"> the logistics and organization of the training course program?</w:t>
      </w:r>
      <w:r>
        <w:rPr>
          <w:rFonts w:eastAsia="SimSun" w:cs="Times New Roman"/>
          <w:b/>
          <w:sz w:val="18"/>
          <w:szCs w:val="18"/>
        </w:rPr>
        <w:t xml:space="preserve"> </w:t>
      </w:r>
    </w:p>
    <w:p w:rsidR="008B3D3E" w:rsidRPr="00D65D50" w:rsidRDefault="008B3D3E" w:rsidP="00880A48">
      <w:pPr>
        <w:spacing w:line="240" w:lineRule="auto"/>
        <w:ind w:hanging="450"/>
        <w:rPr>
          <w:rFonts w:eastAsia="SimSun" w:cs="Times New Roman"/>
          <w:sz w:val="18"/>
          <w:szCs w:val="18"/>
        </w:rPr>
      </w:pPr>
      <w:r w:rsidRPr="00D65D50">
        <w:rPr>
          <w:rFonts w:eastAsia="SimSun" w:cs="Times New Roman"/>
          <w:sz w:val="18"/>
          <w:szCs w:val="18"/>
        </w:rPr>
        <w:t xml:space="preserve">4= Excellent, 3= Very good, 2= Satisfactory, 1= </w:t>
      </w:r>
      <w:r w:rsidR="002C01E5">
        <w:rPr>
          <w:rFonts w:eastAsia="SimSun" w:cs="Times New Roman"/>
          <w:sz w:val="18"/>
          <w:szCs w:val="18"/>
        </w:rPr>
        <w:t>Poor</w:t>
      </w:r>
      <w:r w:rsidRPr="00D65D50">
        <w:rPr>
          <w:rFonts w:eastAsia="SimSun" w:cs="Times New Roman"/>
          <w:sz w:val="18"/>
          <w:szCs w:val="18"/>
        </w:rPr>
        <w:t xml:space="preserve"> </w:t>
      </w:r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5"/>
        <w:gridCol w:w="850"/>
        <w:gridCol w:w="4962"/>
      </w:tblGrid>
      <w:tr w:rsidR="008B3D3E" w:rsidRPr="00D65D50" w:rsidTr="00DB2450">
        <w:trPr>
          <w:trHeight w:val="138"/>
        </w:trPr>
        <w:tc>
          <w:tcPr>
            <w:tcW w:w="3545" w:type="dxa"/>
          </w:tcPr>
          <w:p w:rsidR="008B3D3E" w:rsidRPr="00D65D50" w:rsidRDefault="008B3D3E" w:rsidP="00DB2450">
            <w:pPr>
              <w:rPr>
                <w:rFonts w:eastAsia="SimSun" w:cs="Times New Roman"/>
                <w:b/>
                <w:sz w:val="18"/>
                <w:szCs w:val="18"/>
              </w:rPr>
            </w:pPr>
            <w:r w:rsidRPr="00D65D50">
              <w:rPr>
                <w:rFonts w:eastAsia="SimSun" w:cs="Times New Roman"/>
                <w:b/>
                <w:sz w:val="18"/>
                <w:szCs w:val="18"/>
              </w:rPr>
              <w:t>Topics</w:t>
            </w:r>
          </w:p>
        </w:tc>
        <w:tc>
          <w:tcPr>
            <w:tcW w:w="850" w:type="dxa"/>
          </w:tcPr>
          <w:p w:rsidR="008B3D3E" w:rsidRPr="00D65D50" w:rsidRDefault="008B3D3E" w:rsidP="00DB2450">
            <w:pPr>
              <w:rPr>
                <w:rFonts w:eastAsia="SimSun" w:cs="Times New Roman"/>
                <w:b/>
                <w:sz w:val="18"/>
                <w:szCs w:val="18"/>
              </w:rPr>
            </w:pPr>
            <w:r w:rsidRPr="00D65D50">
              <w:rPr>
                <w:rFonts w:eastAsia="SimSun" w:cs="Times New Roman"/>
                <w:b/>
                <w:sz w:val="18"/>
                <w:szCs w:val="18"/>
              </w:rPr>
              <w:t xml:space="preserve">Score </w:t>
            </w:r>
          </w:p>
        </w:tc>
        <w:tc>
          <w:tcPr>
            <w:tcW w:w="4962" w:type="dxa"/>
          </w:tcPr>
          <w:p w:rsidR="008B3D3E" w:rsidRPr="00D65D50" w:rsidRDefault="008B3D3E" w:rsidP="00DB2450">
            <w:pPr>
              <w:rPr>
                <w:rFonts w:eastAsia="SimSun" w:cs="Times New Roman"/>
                <w:b/>
                <w:sz w:val="18"/>
                <w:szCs w:val="18"/>
              </w:rPr>
            </w:pPr>
            <w:r w:rsidRPr="00D65D50">
              <w:rPr>
                <w:rFonts w:eastAsia="SimSun" w:cs="Times New Roman"/>
                <w:b/>
                <w:sz w:val="18"/>
                <w:szCs w:val="18"/>
              </w:rPr>
              <w:t>Remarks/</w:t>
            </w:r>
            <w:r w:rsidR="002C01E5">
              <w:rPr>
                <w:rFonts w:eastAsia="SimSun" w:cs="Times New Roman"/>
                <w:b/>
                <w:sz w:val="18"/>
                <w:szCs w:val="18"/>
              </w:rPr>
              <w:t>S</w:t>
            </w:r>
            <w:r w:rsidRPr="00D65D50">
              <w:rPr>
                <w:rFonts w:eastAsia="SimSun" w:cs="Times New Roman"/>
                <w:b/>
                <w:sz w:val="18"/>
                <w:szCs w:val="18"/>
              </w:rPr>
              <w:t>uggestions</w:t>
            </w:r>
            <w:r>
              <w:rPr>
                <w:rFonts w:eastAsia="SimSu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8B3D3E" w:rsidRPr="00D65D50" w:rsidTr="00DB2450">
        <w:tc>
          <w:tcPr>
            <w:tcW w:w="3545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  <w:r w:rsidRPr="00D65D50">
              <w:rPr>
                <w:rFonts w:eastAsia="SimSun" w:cs="Times New Roman"/>
                <w:sz w:val="18"/>
                <w:szCs w:val="18"/>
              </w:rPr>
              <w:t>Venue</w:t>
            </w:r>
          </w:p>
        </w:tc>
        <w:tc>
          <w:tcPr>
            <w:tcW w:w="850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4962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  <w:tr w:rsidR="008B3D3E" w:rsidRPr="00D65D50" w:rsidTr="00DB2450">
        <w:trPr>
          <w:trHeight w:val="1378"/>
        </w:trPr>
        <w:tc>
          <w:tcPr>
            <w:tcW w:w="3545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  <w:r w:rsidRPr="00D65D50">
              <w:rPr>
                <w:rFonts w:eastAsia="SimSun" w:cs="Times New Roman"/>
                <w:sz w:val="18"/>
                <w:szCs w:val="18"/>
              </w:rPr>
              <w:t>Information before the start of the training course</w:t>
            </w:r>
          </w:p>
        </w:tc>
        <w:tc>
          <w:tcPr>
            <w:tcW w:w="850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  <w:tc>
          <w:tcPr>
            <w:tcW w:w="4962" w:type="dxa"/>
          </w:tcPr>
          <w:p w:rsidR="008B3D3E" w:rsidRPr="00D65D50" w:rsidRDefault="008B3D3E" w:rsidP="00DB2450">
            <w:pPr>
              <w:rPr>
                <w:rFonts w:eastAsia="SimSun" w:cs="Times New Roman"/>
                <w:sz w:val="18"/>
                <w:szCs w:val="18"/>
              </w:rPr>
            </w:pPr>
          </w:p>
        </w:tc>
      </w:tr>
    </w:tbl>
    <w:p w:rsidR="008B3D3E" w:rsidRPr="00D65D50" w:rsidRDefault="008B3D3E" w:rsidP="008B3D3E">
      <w:pPr>
        <w:rPr>
          <w:rFonts w:eastAsia="SimSun" w:cs="Times New Roman"/>
          <w:sz w:val="18"/>
          <w:szCs w:val="18"/>
        </w:rPr>
      </w:pPr>
    </w:p>
    <w:p w:rsidR="008B3D3E" w:rsidRPr="00D65D50" w:rsidRDefault="008B3D3E" w:rsidP="008B3D3E">
      <w:pPr>
        <w:rPr>
          <w:rFonts w:eastAsia="SimSun" w:cs="Times New Roman"/>
          <w:sz w:val="18"/>
          <w:szCs w:val="18"/>
        </w:rPr>
      </w:pPr>
    </w:p>
    <w:p w:rsidR="008B3D3E" w:rsidRPr="00D65D50" w:rsidRDefault="008B3D3E" w:rsidP="008B3D3E">
      <w:pPr>
        <w:spacing w:after="20"/>
        <w:rPr>
          <w:rFonts w:eastAsia="SimSun" w:cs="Times New Roman"/>
          <w:sz w:val="18"/>
          <w:szCs w:val="18"/>
        </w:rPr>
      </w:pPr>
    </w:p>
    <w:p w:rsidR="008B3D3E" w:rsidRPr="00D65D50" w:rsidRDefault="008B3D3E" w:rsidP="008B3D3E">
      <w:pPr>
        <w:rPr>
          <w:rFonts w:eastAsia="SimSun" w:cs="Arial"/>
          <w:b/>
          <w:sz w:val="18"/>
          <w:szCs w:val="18"/>
        </w:rPr>
      </w:pPr>
    </w:p>
    <w:p w:rsidR="008B3D3E" w:rsidRPr="00D65D50" w:rsidRDefault="008B3D3E" w:rsidP="008B3D3E">
      <w:pPr>
        <w:rPr>
          <w:rFonts w:eastAsia="SimSun" w:cs="Arial"/>
          <w:b/>
          <w:sz w:val="18"/>
          <w:szCs w:val="18"/>
        </w:rPr>
      </w:pPr>
    </w:p>
    <w:p w:rsidR="008B3D3E" w:rsidRPr="00C84179" w:rsidRDefault="008B3D3E" w:rsidP="008B3D3E">
      <w:pPr>
        <w:rPr>
          <w:rFonts w:eastAsia="SimSun" w:cs="Times New Roman"/>
          <w:bCs/>
          <w:sz w:val="22"/>
          <w:szCs w:val="26"/>
        </w:rPr>
      </w:pPr>
    </w:p>
    <w:p w:rsidR="008B3D3E" w:rsidRPr="00D65D50" w:rsidRDefault="008B3D3E" w:rsidP="008B3D3E">
      <w:pPr>
        <w:spacing w:after="200" w:line="276" w:lineRule="auto"/>
        <w:rPr>
          <w:rFonts w:eastAsia="Times New Roman" w:cs="Arial"/>
          <w:b/>
          <w:sz w:val="22"/>
          <w:lang w:eastAsia="en-US"/>
        </w:rPr>
      </w:pPr>
    </w:p>
    <w:p w:rsidR="008B3D3E" w:rsidRPr="00D65D50" w:rsidRDefault="008B3D3E" w:rsidP="008B3D3E">
      <w:pPr>
        <w:rPr>
          <w:rFonts w:cs="Arial"/>
        </w:rPr>
        <w:sectPr w:rsidR="008B3D3E" w:rsidRPr="00D65D50" w:rsidSect="008150B2">
          <w:pgSz w:w="11906" w:h="16838"/>
          <w:pgMar w:top="1440" w:right="1440" w:bottom="1135" w:left="1440" w:header="708" w:footer="708" w:gutter="0"/>
          <w:pgNumType w:start="1" w:chapStyle="1"/>
          <w:cols w:space="708"/>
          <w:docGrid w:linePitch="360"/>
        </w:sectPr>
      </w:pPr>
    </w:p>
    <w:p w:rsidR="00B57C2D" w:rsidRDefault="00BC18D9">
      <w:bookmarkStart w:id="0" w:name="_GoBack"/>
      <w:bookmarkEnd w:id="0"/>
    </w:p>
    <w:sectPr w:rsidR="00B57C2D" w:rsidSect="001010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hitney Book">
    <w:altName w:val="Whitney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884082"/>
    <w:multiLevelType w:val="hybridMultilevel"/>
    <w:tmpl w:val="0818BC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savePreviewPicture/>
  <w:compat/>
  <w:rsids>
    <w:rsidRoot w:val="008B3D3E"/>
    <w:rsid w:val="0002186E"/>
    <w:rsid w:val="00037DEC"/>
    <w:rsid w:val="00051D29"/>
    <w:rsid w:val="001010FB"/>
    <w:rsid w:val="00102989"/>
    <w:rsid w:val="001470E5"/>
    <w:rsid w:val="002C01E5"/>
    <w:rsid w:val="00741373"/>
    <w:rsid w:val="00880A48"/>
    <w:rsid w:val="008B3D3E"/>
    <w:rsid w:val="008C0DAE"/>
    <w:rsid w:val="00B100D3"/>
    <w:rsid w:val="00BA08FA"/>
    <w:rsid w:val="00BC18D9"/>
    <w:rsid w:val="00C54E63"/>
    <w:rsid w:val="00DE60B9"/>
    <w:rsid w:val="00F00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B3D3E"/>
    <w:pPr>
      <w:spacing w:after="0" w:line="360" w:lineRule="auto"/>
    </w:pPr>
    <w:rPr>
      <w:rFonts w:ascii="Verdana" w:eastAsiaTheme="minorEastAsia" w:hAnsi="Verdana"/>
      <w:sz w:val="20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8C0DA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8C0DAE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8C0DAE"/>
    <w:rPr>
      <w:rFonts w:ascii="Verdana" w:eastAsiaTheme="minorEastAsia" w:hAnsi="Verdana"/>
      <w:sz w:val="20"/>
      <w:szCs w:val="20"/>
      <w:lang w:eastAsia="zh-CN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C0DA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C0DAE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C0D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C0DAE"/>
    <w:rPr>
      <w:rFonts w:ascii="Tahoma" w:eastAsiaTheme="minorEastAsi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D3E"/>
    <w:pPr>
      <w:spacing w:after="0" w:line="360" w:lineRule="auto"/>
    </w:pPr>
    <w:rPr>
      <w:rFonts w:ascii="Verdana" w:eastAsiaTheme="minorEastAsia" w:hAnsi="Verdana"/>
      <w:sz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KNCVTBC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Marleen Heus</dc:creator>
  <cp:lastModifiedBy>Tristan</cp:lastModifiedBy>
  <cp:revision>3</cp:revision>
  <dcterms:created xsi:type="dcterms:W3CDTF">2016-06-29T07:14:00Z</dcterms:created>
  <dcterms:modified xsi:type="dcterms:W3CDTF">2016-06-29T12:22:00Z</dcterms:modified>
</cp:coreProperties>
</file>